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BA" w:rsidRDefault="00A55B1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Partido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Comunista</w:t>
      </w:r>
      <w:proofErr w:type="spellEnd"/>
      <w:r>
        <w:rPr>
          <w:rFonts w:ascii="Times New Roman" w:hAnsi="Times New Roman"/>
          <w:sz w:val="20"/>
          <w:szCs w:val="20"/>
        </w:rPr>
        <w:t xml:space="preserve"> de Cuba - </w:t>
      </w:r>
      <w:proofErr w:type="spellStart"/>
      <w:r>
        <w:rPr>
          <w:rFonts w:ascii="Times New Roman" w:hAnsi="Times New Roman"/>
          <w:sz w:val="20"/>
          <w:szCs w:val="20"/>
        </w:rPr>
        <w:t>Dayanny</w:t>
      </w:r>
      <w:proofErr w:type="spellEnd"/>
      <w:r>
        <w:rPr>
          <w:rFonts w:ascii="Times New Roman" w:hAnsi="Times New Roman"/>
          <w:sz w:val="20"/>
          <w:szCs w:val="20"/>
        </w:rPr>
        <w:t xml:space="preserve"> Romero</w:t>
      </w:r>
    </w:p>
    <w:p w:rsidR="002D13BA" w:rsidRDefault="002D13BA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D13BA" w:rsidRDefault="00A55B13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Consideraciones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sobre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Stalin</w:t>
      </w:r>
    </w:p>
    <w:p w:rsidR="002D13BA" w:rsidRDefault="002D13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D13BA" w:rsidRDefault="00A55B1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Agradezco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oportunidad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compartir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consideraciones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sobre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significación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hist</w:t>
      </w:r>
      <w:proofErr w:type="spellEnd"/>
      <w:r>
        <w:rPr>
          <w:rFonts w:ascii="Times New Roman" w:hAnsi="Times New Roman"/>
          <w:sz w:val="20"/>
          <w:szCs w:val="20"/>
          <w:lang w:val="es-US"/>
        </w:rPr>
        <w:t xml:space="preserve">órica </w:t>
      </w:r>
      <w:proofErr w:type="gramStart"/>
      <w:r>
        <w:rPr>
          <w:rFonts w:ascii="Times New Roman" w:hAnsi="Times New Roman"/>
          <w:sz w:val="20"/>
          <w:szCs w:val="20"/>
        </w:rPr>
        <w:t>del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papel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jugado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por</w:t>
      </w:r>
      <w:proofErr w:type="spellEnd"/>
      <w:r>
        <w:rPr>
          <w:rFonts w:ascii="Times New Roman" w:hAnsi="Times New Roman"/>
          <w:sz w:val="20"/>
          <w:szCs w:val="20"/>
        </w:rPr>
        <w:t xml:space="preserve"> el </w:t>
      </w:r>
      <w:proofErr w:type="spellStart"/>
      <w:r>
        <w:rPr>
          <w:rFonts w:ascii="Times New Roman" w:hAnsi="Times New Roman"/>
          <w:sz w:val="20"/>
          <w:szCs w:val="20"/>
        </w:rPr>
        <w:t>camarada</w:t>
      </w:r>
      <w:proofErr w:type="spellEnd"/>
      <w:r>
        <w:rPr>
          <w:rFonts w:ascii="Times New Roman" w:hAnsi="Times New Roman"/>
          <w:sz w:val="20"/>
          <w:szCs w:val="20"/>
        </w:rPr>
        <w:t xml:space="preserve"> Joseph Stalin.</w:t>
      </w:r>
    </w:p>
    <w:p w:rsidR="002D13BA" w:rsidRDefault="00A55B1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Desde</w:t>
      </w:r>
      <w:proofErr w:type="spellEnd"/>
      <w:r>
        <w:rPr>
          <w:rFonts w:ascii="Times New Roman" w:hAnsi="Times New Roman"/>
          <w:sz w:val="20"/>
          <w:szCs w:val="20"/>
        </w:rPr>
        <w:t xml:space="preserve"> los </w:t>
      </w:r>
      <w:proofErr w:type="spellStart"/>
      <w:r>
        <w:rPr>
          <w:rFonts w:ascii="Times New Roman" w:hAnsi="Times New Roman"/>
          <w:sz w:val="20"/>
          <w:szCs w:val="20"/>
        </w:rPr>
        <w:t>círculos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poder</w:t>
      </w:r>
      <w:proofErr w:type="spellEnd"/>
      <w:r>
        <w:rPr>
          <w:rFonts w:ascii="Times New Roman" w:hAnsi="Times New Roman"/>
          <w:sz w:val="20"/>
          <w:szCs w:val="20"/>
        </w:rPr>
        <w:t xml:space="preserve">, se </w:t>
      </w:r>
      <w:proofErr w:type="spellStart"/>
      <w:r>
        <w:rPr>
          <w:rFonts w:ascii="Times New Roman" w:hAnsi="Times New Roman"/>
          <w:sz w:val="20"/>
          <w:szCs w:val="20"/>
        </w:rPr>
        <w:t>nos</w:t>
      </w:r>
      <w:proofErr w:type="spellEnd"/>
      <w:r>
        <w:rPr>
          <w:rFonts w:ascii="Times New Roman" w:hAnsi="Times New Roman"/>
          <w:sz w:val="20"/>
          <w:szCs w:val="20"/>
        </w:rPr>
        <w:t xml:space="preserve"> ha </w:t>
      </w:r>
      <w:proofErr w:type="spellStart"/>
      <w:r>
        <w:rPr>
          <w:rFonts w:ascii="Times New Roman" w:hAnsi="Times New Roman"/>
          <w:sz w:val="20"/>
          <w:szCs w:val="20"/>
        </w:rPr>
        <w:t>pedido</w:t>
      </w:r>
      <w:proofErr w:type="spellEnd"/>
      <w:r>
        <w:rPr>
          <w:rFonts w:ascii="Times New Roman" w:hAnsi="Times New Roman"/>
          <w:sz w:val="20"/>
          <w:szCs w:val="20"/>
        </w:rPr>
        <w:t xml:space="preserve">, en los </w:t>
      </w:r>
      <w:proofErr w:type="spellStart"/>
      <w:r>
        <w:rPr>
          <w:rFonts w:ascii="Times New Roman" w:hAnsi="Times New Roman"/>
          <w:sz w:val="20"/>
          <w:szCs w:val="20"/>
        </w:rPr>
        <w:t>últimos</w:t>
      </w:r>
      <w:proofErr w:type="spellEnd"/>
      <w:r>
        <w:rPr>
          <w:rFonts w:ascii="Times New Roman" w:hAnsi="Times New Roman"/>
          <w:sz w:val="20"/>
          <w:szCs w:val="20"/>
          <w:lang w:val="es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tiempos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olvidar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Historia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borrar</w:t>
      </w:r>
      <w:proofErr w:type="spellEnd"/>
      <w:r>
        <w:rPr>
          <w:rFonts w:ascii="Times New Roman" w:hAnsi="Times New Roman"/>
          <w:sz w:val="20"/>
          <w:szCs w:val="20"/>
        </w:rPr>
        <w:t xml:space="preserve"> el </w:t>
      </w:r>
      <w:proofErr w:type="spellStart"/>
      <w:r>
        <w:rPr>
          <w:rFonts w:ascii="Times New Roman" w:hAnsi="Times New Roman"/>
          <w:sz w:val="20"/>
          <w:szCs w:val="20"/>
        </w:rPr>
        <w:t>legado</w:t>
      </w:r>
      <w:proofErr w:type="spellEnd"/>
      <w:r>
        <w:rPr>
          <w:rFonts w:ascii="Times New Roman" w:hAnsi="Times New Roman"/>
          <w:sz w:val="20"/>
          <w:szCs w:val="20"/>
        </w:rPr>
        <w:t xml:space="preserve"> universal </w:t>
      </w:r>
      <w:proofErr w:type="spellStart"/>
      <w:r>
        <w:rPr>
          <w:rFonts w:ascii="Times New Roman" w:hAnsi="Times New Roman"/>
          <w:sz w:val="20"/>
          <w:szCs w:val="20"/>
        </w:rPr>
        <w:t>que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hemos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heredado</w:t>
      </w:r>
      <w:proofErr w:type="spellEnd"/>
      <w:r>
        <w:rPr>
          <w:rFonts w:ascii="Times New Roman" w:hAnsi="Times New Roman"/>
          <w:sz w:val="20"/>
          <w:szCs w:val="20"/>
        </w:rPr>
        <w:t xml:space="preserve"> y </w:t>
      </w:r>
      <w:proofErr w:type="spellStart"/>
      <w:r>
        <w:rPr>
          <w:rFonts w:ascii="Times New Roman" w:hAnsi="Times New Roman"/>
          <w:sz w:val="20"/>
          <w:szCs w:val="20"/>
        </w:rPr>
        <w:t>que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complementa</w:t>
      </w:r>
      <w:proofErr w:type="spellEnd"/>
      <w:r>
        <w:rPr>
          <w:rFonts w:ascii="Times New Roman" w:hAnsi="Times New Roman"/>
          <w:sz w:val="20"/>
          <w:szCs w:val="20"/>
        </w:rPr>
        <w:t xml:space="preserve"> los </w:t>
      </w:r>
      <w:proofErr w:type="spellStart"/>
      <w:r>
        <w:rPr>
          <w:rFonts w:ascii="Times New Roman" w:hAnsi="Times New Roman"/>
          <w:sz w:val="20"/>
          <w:szCs w:val="20"/>
        </w:rPr>
        <w:t>valores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nacionales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que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hemos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construido</w:t>
      </w:r>
      <w:proofErr w:type="spellEnd"/>
      <w:r>
        <w:rPr>
          <w:rFonts w:ascii="Times New Roman" w:hAnsi="Times New Roman"/>
          <w:sz w:val="20"/>
          <w:szCs w:val="20"/>
        </w:rPr>
        <w:t xml:space="preserve">; para </w:t>
      </w:r>
      <w:proofErr w:type="spellStart"/>
      <w:r>
        <w:rPr>
          <w:rFonts w:ascii="Times New Roman" w:hAnsi="Times New Roman"/>
          <w:sz w:val="20"/>
          <w:szCs w:val="20"/>
        </w:rPr>
        <w:t>hacer</w:t>
      </w:r>
      <w:proofErr w:type="spellEnd"/>
      <w:r>
        <w:rPr>
          <w:rFonts w:ascii="Times New Roman" w:hAnsi="Times New Roman"/>
          <w:sz w:val="20"/>
          <w:szCs w:val="20"/>
        </w:rPr>
        <w:t xml:space="preserve"> de Cuba </w:t>
      </w:r>
      <w:proofErr w:type="gramStart"/>
      <w:r>
        <w:rPr>
          <w:rFonts w:ascii="Times New Roman" w:hAnsi="Times New Roman"/>
          <w:sz w:val="20"/>
          <w:szCs w:val="20"/>
        </w:rPr>
        <w:t>un</w:t>
      </w:r>
      <w:proofErr w:type="gramEnd"/>
      <w:r>
        <w:rPr>
          <w:rFonts w:ascii="Times New Roman" w:hAnsi="Times New Roman"/>
          <w:sz w:val="20"/>
          <w:szCs w:val="20"/>
        </w:rPr>
        <w:t xml:space="preserve"> pa</w:t>
      </w:r>
      <w:r>
        <w:rPr>
          <w:rFonts w:ascii="Times New Roman" w:hAnsi="Times New Roman"/>
          <w:sz w:val="20"/>
          <w:szCs w:val="20"/>
          <w:lang w:val="es-US"/>
        </w:rPr>
        <w:t xml:space="preserve">ís </w:t>
      </w:r>
      <w:proofErr w:type="spellStart"/>
      <w:r>
        <w:rPr>
          <w:rFonts w:ascii="Times New Roman" w:hAnsi="Times New Roman"/>
          <w:sz w:val="20"/>
          <w:szCs w:val="20"/>
        </w:rPr>
        <w:t>digno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socialista</w:t>
      </w:r>
      <w:proofErr w:type="spellEnd"/>
      <w:r>
        <w:rPr>
          <w:rFonts w:ascii="Times New Roman" w:hAnsi="Times New Roman"/>
          <w:sz w:val="20"/>
          <w:szCs w:val="20"/>
        </w:rPr>
        <w:t xml:space="preserve"> y </w:t>
      </w:r>
      <w:proofErr w:type="spellStart"/>
      <w:r>
        <w:rPr>
          <w:rFonts w:ascii="Times New Roman" w:hAnsi="Times New Roman"/>
          <w:sz w:val="20"/>
          <w:szCs w:val="20"/>
        </w:rPr>
        <w:t>prestigioso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2D13BA" w:rsidRDefault="00A55B1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El </w:t>
      </w:r>
      <w:proofErr w:type="spellStart"/>
      <w:r>
        <w:rPr>
          <w:rFonts w:ascii="Times New Roman" w:hAnsi="Times New Roman"/>
          <w:sz w:val="20"/>
          <w:szCs w:val="20"/>
        </w:rPr>
        <w:t>desarrollo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económico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vertigino</w:t>
      </w:r>
      <w:r>
        <w:rPr>
          <w:rFonts w:ascii="Times New Roman" w:hAnsi="Times New Roman"/>
          <w:sz w:val="20"/>
          <w:szCs w:val="20"/>
        </w:rPr>
        <w:t>so</w:t>
      </w:r>
      <w:proofErr w:type="spellEnd"/>
      <w:r>
        <w:rPr>
          <w:rFonts w:ascii="Times New Roman" w:hAnsi="Times New Roman"/>
          <w:sz w:val="20"/>
          <w:szCs w:val="20"/>
        </w:rPr>
        <w:t xml:space="preserve"> y el </w:t>
      </w:r>
      <w:proofErr w:type="spellStart"/>
      <w:r>
        <w:rPr>
          <w:rFonts w:ascii="Times New Roman" w:hAnsi="Times New Roman"/>
          <w:sz w:val="20"/>
          <w:szCs w:val="20"/>
        </w:rPr>
        <w:t>enfrentamiento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efectivo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fuerzas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hegemónicas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dominantes</w:t>
      </w:r>
      <w:proofErr w:type="spellEnd"/>
      <w:r>
        <w:rPr>
          <w:rFonts w:ascii="Times New Roman" w:hAnsi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/>
          <w:sz w:val="20"/>
          <w:szCs w:val="20"/>
        </w:rPr>
        <w:t>por</w:t>
      </w:r>
      <w:proofErr w:type="spellEnd"/>
      <w:r>
        <w:rPr>
          <w:rFonts w:ascii="Times New Roman" w:hAnsi="Times New Roman"/>
          <w:sz w:val="20"/>
          <w:szCs w:val="20"/>
        </w:rPr>
        <w:t xml:space="preserve"> parte de </w:t>
      </w:r>
      <w:proofErr w:type="spellStart"/>
      <w:r>
        <w:rPr>
          <w:rFonts w:ascii="Times New Roman" w:hAnsi="Times New Roman"/>
          <w:sz w:val="20"/>
          <w:szCs w:val="20"/>
        </w:rPr>
        <w:t>países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progresistas</w:t>
      </w:r>
      <w:proofErr w:type="spellEnd"/>
      <w:r>
        <w:rPr>
          <w:rFonts w:ascii="Times New Roman" w:hAnsi="Times New Roman"/>
          <w:sz w:val="20"/>
          <w:szCs w:val="20"/>
        </w:rPr>
        <w:t xml:space="preserve">; ha </w:t>
      </w:r>
      <w:proofErr w:type="spellStart"/>
      <w:r>
        <w:rPr>
          <w:rFonts w:ascii="Times New Roman" w:hAnsi="Times New Roman"/>
          <w:sz w:val="20"/>
          <w:szCs w:val="20"/>
        </w:rPr>
        <w:t>parecido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siempre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quimera</w:t>
      </w:r>
      <w:proofErr w:type="spellEnd"/>
      <w:r>
        <w:rPr>
          <w:rFonts w:ascii="Times New Roman" w:hAnsi="Times New Roman"/>
          <w:sz w:val="20"/>
          <w:szCs w:val="20"/>
        </w:rPr>
        <w:t xml:space="preserve">. Sin embargo, </w:t>
      </w:r>
      <w:proofErr w:type="spellStart"/>
      <w:r>
        <w:rPr>
          <w:rFonts w:ascii="Times New Roman" w:hAnsi="Times New Roman"/>
          <w:sz w:val="20"/>
          <w:szCs w:val="20"/>
        </w:rPr>
        <w:t>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válido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destacar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que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bajo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conducción</w:t>
      </w:r>
      <w:proofErr w:type="spellEnd"/>
      <w:r>
        <w:rPr>
          <w:rFonts w:ascii="Times New Roman" w:hAnsi="Times New Roman"/>
          <w:sz w:val="20"/>
          <w:szCs w:val="20"/>
        </w:rPr>
        <w:t xml:space="preserve"> de Stalin, la Unión </w:t>
      </w:r>
      <w:proofErr w:type="spellStart"/>
      <w:r>
        <w:rPr>
          <w:rFonts w:ascii="Times New Roman" w:hAnsi="Times New Roman"/>
          <w:sz w:val="20"/>
          <w:szCs w:val="20"/>
        </w:rPr>
        <w:t>Soviética</w:t>
      </w:r>
      <w:proofErr w:type="spellEnd"/>
      <w:r>
        <w:rPr>
          <w:rFonts w:ascii="Times New Roman" w:hAnsi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/>
          <w:sz w:val="20"/>
          <w:szCs w:val="20"/>
        </w:rPr>
        <w:t>formación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mostró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un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ejemplo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contun</w:t>
      </w:r>
      <w:r>
        <w:rPr>
          <w:rFonts w:ascii="Times New Roman" w:hAnsi="Times New Roman"/>
          <w:sz w:val="20"/>
          <w:szCs w:val="20"/>
        </w:rPr>
        <w:t>dente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valores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patrios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estrategias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socioecon</w:t>
      </w:r>
      <w:proofErr w:type="spellEnd"/>
      <w:r>
        <w:rPr>
          <w:rFonts w:ascii="Times New Roman" w:hAnsi="Times New Roman"/>
          <w:sz w:val="20"/>
          <w:szCs w:val="20"/>
          <w:lang w:val="es-US"/>
        </w:rPr>
        <w:t>ó</w:t>
      </w:r>
      <w:r>
        <w:rPr>
          <w:rFonts w:ascii="Times New Roman" w:hAnsi="Times New Roman"/>
          <w:sz w:val="20"/>
          <w:szCs w:val="20"/>
        </w:rPr>
        <w:t xml:space="preserve">micas y </w:t>
      </w:r>
      <w:proofErr w:type="spellStart"/>
      <w:r>
        <w:rPr>
          <w:rFonts w:ascii="Times New Roman" w:hAnsi="Times New Roman"/>
          <w:sz w:val="20"/>
          <w:szCs w:val="20"/>
        </w:rPr>
        <w:t>victorias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militares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2D13BA" w:rsidRDefault="00A55B1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Aunque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pueden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hacer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críticas</w:t>
      </w:r>
      <w:proofErr w:type="spellEnd"/>
      <w:r>
        <w:rPr>
          <w:rFonts w:ascii="Times New Roman" w:hAnsi="Times New Roman"/>
          <w:sz w:val="20"/>
          <w:szCs w:val="20"/>
        </w:rPr>
        <w:t xml:space="preserve"> a la </w:t>
      </w:r>
      <w:proofErr w:type="spellStart"/>
      <w:r>
        <w:rPr>
          <w:rFonts w:ascii="Times New Roman" w:hAnsi="Times New Roman"/>
          <w:sz w:val="20"/>
          <w:szCs w:val="20"/>
        </w:rPr>
        <w:t>verticalidad</w:t>
      </w:r>
      <w:proofErr w:type="spellEnd"/>
      <w:r>
        <w:rPr>
          <w:rFonts w:ascii="Times New Roman" w:hAnsi="Times New Roman"/>
          <w:sz w:val="20"/>
          <w:szCs w:val="20"/>
        </w:rPr>
        <w:t xml:space="preserve"> y rigor </w:t>
      </w:r>
      <w:proofErr w:type="spellStart"/>
      <w:r>
        <w:rPr>
          <w:rFonts w:ascii="Times New Roman" w:hAnsi="Times New Roman"/>
          <w:sz w:val="20"/>
          <w:szCs w:val="20"/>
        </w:rPr>
        <w:t>estadoc</w:t>
      </w:r>
      <w:proofErr w:type="spellEnd"/>
      <w:r>
        <w:rPr>
          <w:rFonts w:ascii="Times New Roman" w:hAnsi="Times New Roman"/>
          <w:sz w:val="20"/>
          <w:szCs w:val="20"/>
          <w:lang w:val="es-US"/>
        </w:rPr>
        <w:t>é</w:t>
      </w:r>
      <w:proofErr w:type="spellStart"/>
      <w:r>
        <w:rPr>
          <w:rFonts w:ascii="Times New Roman" w:hAnsi="Times New Roman"/>
          <w:sz w:val="20"/>
          <w:szCs w:val="20"/>
        </w:rPr>
        <w:t>ntrico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las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medidas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adoptadas</w:t>
      </w:r>
      <w:proofErr w:type="spellEnd"/>
      <w:r>
        <w:rPr>
          <w:rFonts w:ascii="Times New Roman" w:hAnsi="Times New Roman"/>
          <w:sz w:val="20"/>
          <w:szCs w:val="20"/>
        </w:rPr>
        <w:t xml:space="preserve"> para </w:t>
      </w:r>
      <w:proofErr w:type="spellStart"/>
      <w:r>
        <w:rPr>
          <w:rFonts w:ascii="Times New Roman" w:hAnsi="Times New Roman"/>
          <w:sz w:val="20"/>
          <w:szCs w:val="20"/>
        </w:rPr>
        <w:t>conducir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economía</w:t>
      </w:r>
      <w:proofErr w:type="spellEnd"/>
      <w:r>
        <w:rPr>
          <w:rFonts w:ascii="Times New Roman" w:hAnsi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/>
          <w:sz w:val="20"/>
          <w:szCs w:val="20"/>
        </w:rPr>
        <w:t>nadie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puede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negar</w:t>
      </w:r>
      <w:proofErr w:type="spellEnd"/>
      <w:r>
        <w:rPr>
          <w:rFonts w:ascii="Times New Roman" w:hAnsi="Times New Roman"/>
          <w:sz w:val="20"/>
          <w:szCs w:val="20"/>
        </w:rPr>
        <w:t xml:space="preserve"> el </w:t>
      </w:r>
      <w:proofErr w:type="spellStart"/>
      <w:r>
        <w:rPr>
          <w:rFonts w:ascii="Times New Roman" w:hAnsi="Times New Roman"/>
          <w:sz w:val="20"/>
          <w:szCs w:val="20"/>
        </w:rPr>
        <w:t>desarrollo</w:t>
      </w:r>
      <w:proofErr w:type="spellEnd"/>
      <w:r>
        <w:rPr>
          <w:rFonts w:ascii="Times New Roman" w:hAnsi="Times New Roman"/>
          <w:sz w:val="20"/>
          <w:szCs w:val="20"/>
        </w:rPr>
        <w:t xml:space="preserve"> industrial </w:t>
      </w:r>
      <w:proofErr w:type="spellStart"/>
      <w:r>
        <w:rPr>
          <w:rFonts w:ascii="Times New Roman" w:hAnsi="Times New Roman"/>
          <w:sz w:val="20"/>
          <w:szCs w:val="20"/>
        </w:rPr>
        <w:t>alcanzado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por</w:t>
      </w:r>
      <w:proofErr w:type="spellEnd"/>
      <w:r>
        <w:rPr>
          <w:rFonts w:ascii="Times New Roman" w:hAnsi="Times New Roman"/>
          <w:sz w:val="20"/>
          <w:szCs w:val="20"/>
        </w:rPr>
        <w:t xml:space="preserve"> la Unión </w:t>
      </w:r>
      <w:proofErr w:type="spellStart"/>
      <w:r>
        <w:rPr>
          <w:rFonts w:ascii="Times New Roman" w:hAnsi="Times New Roman"/>
          <w:sz w:val="20"/>
          <w:szCs w:val="20"/>
        </w:rPr>
        <w:t>Soviética</w:t>
      </w:r>
      <w:proofErr w:type="spellEnd"/>
      <w:r>
        <w:rPr>
          <w:rFonts w:ascii="Times New Roman" w:hAnsi="Times New Roman"/>
          <w:sz w:val="20"/>
          <w:szCs w:val="20"/>
        </w:rPr>
        <w:t xml:space="preserve"> en la </w:t>
      </w:r>
      <w:proofErr w:type="spellStart"/>
      <w:r>
        <w:rPr>
          <w:rFonts w:ascii="Times New Roman" w:hAnsi="Times New Roman"/>
          <w:sz w:val="20"/>
          <w:szCs w:val="20"/>
        </w:rPr>
        <w:t>primera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mitad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del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siglo</w:t>
      </w:r>
      <w:proofErr w:type="spellEnd"/>
      <w:r>
        <w:rPr>
          <w:rFonts w:ascii="Times New Roman" w:hAnsi="Times New Roman"/>
          <w:sz w:val="20"/>
          <w:szCs w:val="20"/>
        </w:rPr>
        <w:t xml:space="preserve"> XX, </w:t>
      </w:r>
      <w:proofErr w:type="spellStart"/>
      <w:r>
        <w:rPr>
          <w:rFonts w:ascii="Times New Roman" w:hAnsi="Times New Roman"/>
          <w:sz w:val="20"/>
          <w:szCs w:val="20"/>
        </w:rPr>
        <w:t>que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coincidió</w:t>
      </w:r>
      <w:proofErr w:type="spellEnd"/>
      <w:r>
        <w:rPr>
          <w:rFonts w:ascii="Times New Roman" w:hAnsi="Times New Roman"/>
          <w:sz w:val="20"/>
          <w:szCs w:val="20"/>
        </w:rPr>
        <w:t xml:space="preserve"> con el </w:t>
      </w:r>
      <w:proofErr w:type="spellStart"/>
      <w:r>
        <w:rPr>
          <w:rFonts w:ascii="Times New Roman" w:hAnsi="Times New Roman"/>
          <w:sz w:val="20"/>
          <w:szCs w:val="20"/>
        </w:rPr>
        <w:t>período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dirección</w:t>
      </w:r>
      <w:proofErr w:type="spellEnd"/>
      <w:r>
        <w:rPr>
          <w:rFonts w:ascii="Times New Roman" w:hAnsi="Times New Roman"/>
          <w:sz w:val="20"/>
          <w:szCs w:val="20"/>
        </w:rPr>
        <w:t xml:space="preserve"> de Stalin. </w:t>
      </w:r>
    </w:p>
    <w:p w:rsidR="002D13BA" w:rsidRDefault="00A55B1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otra</w:t>
      </w:r>
      <w:proofErr w:type="spellEnd"/>
      <w:r>
        <w:rPr>
          <w:rFonts w:ascii="Times New Roman" w:hAnsi="Times New Roman"/>
          <w:sz w:val="20"/>
          <w:szCs w:val="20"/>
        </w:rPr>
        <w:t xml:space="preserve"> parte, la </w:t>
      </w:r>
      <w:proofErr w:type="spellStart"/>
      <w:r>
        <w:rPr>
          <w:rFonts w:ascii="Times New Roman" w:hAnsi="Times New Roman"/>
          <w:sz w:val="20"/>
          <w:szCs w:val="20"/>
        </w:rPr>
        <w:t>victoria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alcanzada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sobre</w:t>
      </w:r>
      <w:proofErr w:type="spellEnd"/>
      <w:r>
        <w:rPr>
          <w:rFonts w:ascii="Times New Roman" w:hAnsi="Times New Roman"/>
          <w:sz w:val="20"/>
          <w:szCs w:val="20"/>
        </w:rPr>
        <w:t xml:space="preserve"> el </w:t>
      </w:r>
      <w:proofErr w:type="spellStart"/>
      <w:r>
        <w:rPr>
          <w:rFonts w:ascii="Times New Roman" w:hAnsi="Times New Roman"/>
          <w:sz w:val="20"/>
          <w:szCs w:val="20"/>
        </w:rPr>
        <w:t>fascismo</w:t>
      </w:r>
      <w:proofErr w:type="spellEnd"/>
      <w:r>
        <w:rPr>
          <w:rFonts w:ascii="Times New Roman" w:hAnsi="Times New Roman"/>
          <w:sz w:val="20"/>
          <w:szCs w:val="20"/>
        </w:rPr>
        <w:t xml:space="preserve"> (y </w:t>
      </w:r>
      <w:proofErr w:type="spellStart"/>
      <w:r>
        <w:rPr>
          <w:rFonts w:ascii="Times New Roman" w:hAnsi="Times New Roman"/>
          <w:sz w:val="20"/>
          <w:szCs w:val="20"/>
        </w:rPr>
        <w:t>que</w:t>
      </w:r>
      <w:proofErr w:type="spellEnd"/>
      <w:r>
        <w:rPr>
          <w:rFonts w:ascii="Times New Roman" w:hAnsi="Times New Roman"/>
          <w:sz w:val="20"/>
          <w:szCs w:val="20"/>
        </w:rPr>
        <w:t xml:space="preserve"> el </w:t>
      </w:r>
      <w:proofErr w:type="spellStart"/>
      <w:r>
        <w:rPr>
          <w:rFonts w:ascii="Times New Roman" w:hAnsi="Times New Roman"/>
          <w:sz w:val="20"/>
          <w:szCs w:val="20"/>
        </w:rPr>
        <w:t>discurso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contemporáneo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pretende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ocultar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alevosamente</w:t>
      </w:r>
      <w:proofErr w:type="spellEnd"/>
      <w:r>
        <w:rPr>
          <w:rFonts w:ascii="Times New Roman" w:hAnsi="Times New Roman"/>
          <w:sz w:val="20"/>
          <w:szCs w:val="20"/>
        </w:rPr>
        <w:t xml:space="preserve">), no </w:t>
      </w:r>
      <w:proofErr w:type="spellStart"/>
      <w:r>
        <w:rPr>
          <w:rFonts w:ascii="Times New Roman" w:hAnsi="Times New Roman"/>
          <w:sz w:val="20"/>
          <w:szCs w:val="20"/>
        </w:rPr>
        <w:t>sólo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fue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producto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>l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respetable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desarrollo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armamentístico</w:t>
      </w:r>
      <w:proofErr w:type="spellEnd"/>
      <w:r>
        <w:rPr>
          <w:rFonts w:ascii="Times New Roman" w:hAnsi="Times New Roman"/>
          <w:sz w:val="20"/>
          <w:szCs w:val="20"/>
        </w:rPr>
        <w:t xml:space="preserve"> de la Unión, </w:t>
      </w:r>
      <w:proofErr w:type="spellStart"/>
      <w:r>
        <w:rPr>
          <w:rFonts w:ascii="Times New Roman" w:hAnsi="Times New Roman"/>
          <w:sz w:val="20"/>
          <w:szCs w:val="20"/>
        </w:rPr>
        <w:t>que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venía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transformándose</w:t>
      </w:r>
      <w:proofErr w:type="spellEnd"/>
      <w:r>
        <w:rPr>
          <w:rFonts w:ascii="Times New Roman" w:hAnsi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/>
          <w:sz w:val="20"/>
          <w:szCs w:val="20"/>
        </w:rPr>
        <w:t>una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potencia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política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imposible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ignorar</w:t>
      </w:r>
      <w:proofErr w:type="spellEnd"/>
      <w:r>
        <w:rPr>
          <w:rFonts w:ascii="Times New Roman" w:hAnsi="Times New Roman"/>
          <w:sz w:val="20"/>
          <w:szCs w:val="20"/>
        </w:rPr>
        <w:t xml:space="preserve">. El </w:t>
      </w:r>
      <w:proofErr w:type="spellStart"/>
      <w:r>
        <w:rPr>
          <w:rFonts w:ascii="Times New Roman" w:hAnsi="Times New Roman"/>
          <w:sz w:val="20"/>
          <w:szCs w:val="20"/>
        </w:rPr>
        <w:t>patriotismo</w:t>
      </w:r>
      <w:proofErr w:type="spellEnd"/>
      <w:r>
        <w:rPr>
          <w:rFonts w:ascii="Times New Roman" w:hAnsi="Times New Roman"/>
          <w:sz w:val="20"/>
          <w:szCs w:val="20"/>
        </w:rPr>
        <w:t xml:space="preserve"> y el </w:t>
      </w:r>
      <w:proofErr w:type="spellStart"/>
      <w:r>
        <w:rPr>
          <w:rFonts w:ascii="Times New Roman" w:hAnsi="Times New Roman"/>
          <w:sz w:val="20"/>
          <w:szCs w:val="20"/>
        </w:rPr>
        <w:t>heroísmo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sovi</w:t>
      </w:r>
      <w:proofErr w:type="spellEnd"/>
      <w:r>
        <w:rPr>
          <w:rFonts w:ascii="Times New Roman" w:hAnsi="Times New Roman"/>
          <w:sz w:val="20"/>
          <w:szCs w:val="20"/>
          <w:lang w:val="es-US"/>
        </w:rPr>
        <w:t xml:space="preserve">ético </w:t>
      </w:r>
      <w:r>
        <w:rPr>
          <w:rFonts w:ascii="Times New Roman" w:hAnsi="Times New Roman"/>
          <w:sz w:val="20"/>
          <w:szCs w:val="20"/>
        </w:rPr>
        <w:t xml:space="preserve">se </w:t>
      </w:r>
      <w:proofErr w:type="spellStart"/>
      <w:r>
        <w:rPr>
          <w:rFonts w:ascii="Times New Roman" w:hAnsi="Times New Roman"/>
          <w:sz w:val="20"/>
          <w:szCs w:val="20"/>
        </w:rPr>
        <w:t>erigieron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como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paladines</w:t>
      </w:r>
      <w:proofErr w:type="spellEnd"/>
      <w:r>
        <w:rPr>
          <w:rFonts w:ascii="Times New Roman" w:hAnsi="Times New Roman"/>
          <w:sz w:val="20"/>
          <w:szCs w:val="20"/>
        </w:rPr>
        <w:t xml:space="preserve"> de la </w:t>
      </w:r>
      <w:proofErr w:type="spellStart"/>
      <w:r>
        <w:rPr>
          <w:rFonts w:ascii="Times New Roman" w:hAnsi="Times New Roman"/>
          <w:sz w:val="20"/>
          <w:szCs w:val="20"/>
        </w:rPr>
        <w:t>dignidad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frente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las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aves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rapi</w:t>
      </w:r>
      <w:proofErr w:type="spellEnd"/>
      <w:r>
        <w:rPr>
          <w:rFonts w:ascii="Times New Roman" w:hAnsi="Times New Roman"/>
          <w:sz w:val="20"/>
          <w:szCs w:val="20"/>
          <w:lang w:val="es-US"/>
        </w:rPr>
        <w:t>ñ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/>
          <w:sz w:val="20"/>
          <w:szCs w:val="20"/>
        </w:rPr>
        <w:t>contubernio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2D13BA" w:rsidRDefault="00A55B1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el </w:t>
      </w:r>
      <w:proofErr w:type="spellStart"/>
      <w:r>
        <w:rPr>
          <w:rFonts w:ascii="Times New Roman" w:hAnsi="Times New Roman"/>
          <w:sz w:val="20"/>
          <w:szCs w:val="20"/>
        </w:rPr>
        <w:t>imaginario</w:t>
      </w:r>
      <w:proofErr w:type="spellEnd"/>
      <w:r>
        <w:rPr>
          <w:rFonts w:ascii="Times New Roman" w:hAnsi="Times New Roman"/>
          <w:sz w:val="20"/>
          <w:szCs w:val="20"/>
        </w:rPr>
        <w:t xml:space="preserve"> social </w:t>
      </w:r>
      <w:proofErr w:type="spellStart"/>
      <w:r>
        <w:rPr>
          <w:rFonts w:ascii="Times New Roman" w:hAnsi="Times New Roman"/>
          <w:sz w:val="20"/>
          <w:szCs w:val="20"/>
        </w:rPr>
        <w:t>cubano</w:t>
      </w:r>
      <w:proofErr w:type="spellEnd"/>
      <w:r>
        <w:rPr>
          <w:rFonts w:ascii="Times New Roman" w:hAnsi="Times New Roman"/>
          <w:sz w:val="20"/>
          <w:szCs w:val="20"/>
        </w:rPr>
        <w:t xml:space="preserve">, los hombres (y </w:t>
      </w:r>
      <w:proofErr w:type="spellStart"/>
      <w:r>
        <w:rPr>
          <w:rFonts w:ascii="Times New Roman" w:hAnsi="Times New Roman"/>
          <w:sz w:val="20"/>
          <w:szCs w:val="20"/>
        </w:rPr>
        <w:t>mujeres</w:t>
      </w:r>
      <w:proofErr w:type="spellEnd"/>
      <w:r>
        <w:rPr>
          <w:rFonts w:ascii="Times New Roman" w:hAnsi="Times New Roman"/>
          <w:sz w:val="20"/>
          <w:szCs w:val="20"/>
        </w:rPr>
        <w:t xml:space="preserve">) de </w:t>
      </w:r>
      <w:proofErr w:type="spellStart"/>
      <w:r>
        <w:rPr>
          <w:rFonts w:ascii="Times New Roman" w:hAnsi="Times New Roman"/>
          <w:sz w:val="20"/>
          <w:szCs w:val="20"/>
        </w:rPr>
        <w:t>verdad</w:t>
      </w:r>
      <w:proofErr w:type="spellEnd"/>
      <w:r>
        <w:rPr>
          <w:rFonts w:ascii="Times New Roman" w:hAnsi="Times New Roman"/>
          <w:sz w:val="20"/>
          <w:szCs w:val="20"/>
        </w:rPr>
        <w:t xml:space="preserve">, de la Gran Guerra Patria, </w:t>
      </w:r>
      <w:proofErr w:type="spellStart"/>
      <w:r>
        <w:rPr>
          <w:rFonts w:ascii="Times New Roman" w:hAnsi="Times New Roman"/>
          <w:sz w:val="20"/>
          <w:szCs w:val="20"/>
        </w:rPr>
        <w:t>constituyen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símbolos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integridad</w:t>
      </w:r>
      <w:proofErr w:type="spellEnd"/>
      <w:r>
        <w:rPr>
          <w:rFonts w:ascii="Times New Roman" w:hAnsi="Times New Roman"/>
          <w:sz w:val="20"/>
          <w:szCs w:val="20"/>
        </w:rPr>
        <w:t xml:space="preserve"> y </w:t>
      </w:r>
      <w:proofErr w:type="spellStart"/>
      <w:r>
        <w:rPr>
          <w:rFonts w:ascii="Times New Roman" w:hAnsi="Times New Roman"/>
          <w:sz w:val="20"/>
          <w:szCs w:val="20"/>
        </w:rPr>
        <w:t>firmeza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revolucionaria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Millones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vidas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fueron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entregadas</w:t>
      </w:r>
      <w:proofErr w:type="spellEnd"/>
      <w:r>
        <w:rPr>
          <w:rFonts w:ascii="Times New Roman" w:hAnsi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/>
          <w:sz w:val="20"/>
          <w:szCs w:val="20"/>
        </w:rPr>
        <w:t>una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muestra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internacionalismo</w:t>
      </w:r>
      <w:proofErr w:type="spellEnd"/>
      <w:r>
        <w:rPr>
          <w:rFonts w:ascii="Times New Roman" w:hAnsi="Times New Roman"/>
          <w:sz w:val="20"/>
          <w:szCs w:val="20"/>
        </w:rPr>
        <w:t xml:space="preserve"> sin </w:t>
      </w:r>
      <w:proofErr w:type="spellStart"/>
      <w:r>
        <w:rPr>
          <w:rFonts w:ascii="Times New Roman" w:hAnsi="Times New Roman"/>
          <w:sz w:val="20"/>
          <w:szCs w:val="20"/>
        </w:rPr>
        <w:t>precedentes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enarbolando</w:t>
      </w:r>
      <w:proofErr w:type="spellEnd"/>
      <w:r>
        <w:rPr>
          <w:rFonts w:ascii="Times New Roman" w:hAnsi="Times New Roman"/>
          <w:sz w:val="20"/>
          <w:szCs w:val="20"/>
        </w:rPr>
        <w:t xml:space="preserve"> el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criterio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que</w:t>
      </w:r>
      <w:proofErr w:type="spellEnd"/>
      <w:r>
        <w:rPr>
          <w:rFonts w:ascii="Times New Roman" w:hAnsi="Times New Roman"/>
          <w:sz w:val="20"/>
          <w:szCs w:val="20"/>
        </w:rPr>
        <w:t xml:space="preserve"> no hay </w:t>
      </w:r>
      <w:proofErr w:type="spellStart"/>
      <w:r>
        <w:rPr>
          <w:rFonts w:ascii="Times New Roman" w:hAnsi="Times New Roman"/>
          <w:sz w:val="20"/>
          <w:szCs w:val="20"/>
        </w:rPr>
        <w:t>reposo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frente</w:t>
      </w:r>
      <w:proofErr w:type="spellEnd"/>
      <w:r>
        <w:rPr>
          <w:rFonts w:ascii="Times New Roman" w:hAnsi="Times New Roman"/>
          <w:sz w:val="20"/>
          <w:szCs w:val="20"/>
        </w:rPr>
        <w:t xml:space="preserve"> al </w:t>
      </w:r>
      <w:proofErr w:type="spellStart"/>
      <w:r>
        <w:rPr>
          <w:rFonts w:ascii="Times New Roman" w:hAnsi="Times New Roman"/>
          <w:sz w:val="20"/>
          <w:szCs w:val="20"/>
        </w:rPr>
        <w:t>enemigo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mientras</w:t>
      </w:r>
      <w:proofErr w:type="spellEnd"/>
      <w:r>
        <w:rPr>
          <w:rFonts w:ascii="Times New Roman" w:hAnsi="Times New Roman"/>
          <w:sz w:val="20"/>
          <w:szCs w:val="20"/>
        </w:rPr>
        <w:t xml:space="preserve"> no se </w:t>
      </w:r>
      <w:proofErr w:type="spellStart"/>
      <w:r>
        <w:rPr>
          <w:rFonts w:ascii="Times New Roman" w:hAnsi="Times New Roman"/>
          <w:sz w:val="20"/>
          <w:szCs w:val="20"/>
        </w:rPr>
        <w:t>alcance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victoria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definitiva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más</w:t>
      </w:r>
      <w:proofErr w:type="spellEnd"/>
      <w:r>
        <w:rPr>
          <w:rFonts w:ascii="Times New Roman" w:hAnsi="Times New Roman"/>
          <w:sz w:val="20"/>
          <w:szCs w:val="20"/>
        </w:rPr>
        <w:t xml:space="preserve"> all</w:t>
      </w:r>
      <w:r>
        <w:rPr>
          <w:rFonts w:ascii="Times New Roman" w:hAnsi="Times New Roman"/>
          <w:sz w:val="20"/>
          <w:szCs w:val="20"/>
          <w:lang w:val="es-US"/>
        </w:rPr>
        <w:t xml:space="preserve">á </w:t>
      </w:r>
      <w:r>
        <w:rPr>
          <w:rFonts w:ascii="Times New Roman" w:hAnsi="Times New Roman"/>
          <w:sz w:val="20"/>
          <w:szCs w:val="20"/>
        </w:rPr>
        <w:t xml:space="preserve">de </w:t>
      </w:r>
      <w:proofErr w:type="spellStart"/>
      <w:r>
        <w:rPr>
          <w:rFonts w:ascii="Times New Roman" w:hAnsi="Times New Roman"/>
          <w:sz w:val="20"/>
          <w:szCs w:val="20"/>
        </w:rPr>
        <w:t>tus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fronteras</w:t>
      </w:r>
      <w:proofErr w:type="spellEnd"/>
      <w:r>
        <w:rPr>
          <w:rFonts w:ascii="Times New Roman" w:hAnsi="Times New Roman"/>
          <w:sz w:val="20"/>
          <w:szCs w:val="20"/>
        </w:rPr>
        <w:t xml:space="preserve">. Este principio </w:t>
      </w:r>
      <w:proofErr w:type="spellStart"/>
      <w:r>
        <w:rPr>
          <w:rFonts w:ascii="Times New Roman" w:hAnsi="Times New Roman"/>
          <w:sz w:val="20"/>
          <w:szCs w:val="20"/>
        </w:rPr>
        <w:t>altruista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nuestro</w:t>
      </w:r>
      <w:proofErr w:type="spellEnd"/>
      <w:r>
        <w:rPr>
          <w:rFonts w:ascii="Times New Roman" w:hAnsi="Times New Roman"/>
          <w:sz w:val="20"/>
          <w:szCs w:val="20"/>
        </w:rPr>
        <w:t xml:space="preserve"> pueblo lo ha </w:t>
      </w:r>
      <w:proofErr w:type="spellStart"/>
      <w:r>
        <w:rPr>
          <w:rFonts w:ascii="Times New Roman" w:hAnsi="Times New Roman"/>
          <w:sz w:val="20"/>
          <w:szCs w:val="20"/>
        </w:rPr>
        <w:t>defendido</w:t>
      </w:r>
      <w:proofErr w:type="spellEnd"/>
      <w:r>
        <w:rPr>
          <w:rFonts w:ascii="Times New Roman" w:hAnsi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/>
          <w:sz w:val="20"/>
          <w:szCs w:val="20"/>
        </w:rPr>
        <w:t>momentos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posteriores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su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historia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2D13BA" w:rsidRDefault="00A55B1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Como </w:t>
      </w:r>
      <w:proofErr w:type="spellStart"/>
      <w:r>
        <w:rPr>
          <w:rFonts w:ascii="Times New Roman" w:hAnsi="Times New Roman"/>
          <w:sz w:val="20"/>
          <w:szCs w:val="20"/>
        </w:rPr>
        <w:t>expresara</w:t>
      </w:r>
      <w:proofErr w:type="spellEnd"/>
      <w:r>
        <w:rPr>
          <w:rFonts w:ascii="Times New Roman" w:hAnsi="Times New Roman"/>
          <w:sz w:val="20"/>
          <w:szCs w:val="20"/>
        </w:rPr>
        <w:t xml:space="preserve"> el </w:t>
      </w:r>
      <w:proofErr w:type="spellStart"/>
      <w:r>
        <w:rPr>
          <w:rFonts w:ascii="Times New Roman" w:hAnsi="Times New Roman"/>
          <w:sz w:val="20"/>
          <w:szCs w:val="20"/>
        </w:rPr>
        <w:t>propio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Comandante</w:t>
      </w:r>
      <w:proofErr w:type="spellEnd"/>
      <w:r>
        <w:rPr>
          <w:rFonts w:ascii="Times New Roman" w:hAnsi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/>
          <w:sz w:val="20"/>
          <w:szCs w:val="20"/>
        </w:rPr>
        <w:t>Jefe</w:t>
      </w:r>
      <w:proofErr w:type="spellEnd"/>
      <w:r>
        <w:rPr>
          <w:rFonts w:ascii="Times New Roman" w:hAnsi="Times New Roman"/>
          <w:sz w:val="20"/>
          <w:szCs w:val="20"/>
        </w:rPr>
        <w:t xml:space="preserve">, Fidel, los </w:t>
      </w:r>
      <w:proofErr w:type="spellStart"/>
      <w:r>
        <w:rPr>
          <w:rFonts w:ascii="Times New Roman" w:hAnsi="Times New Roman"/>
          <w:sz w:val="20"/>
          <w:szCs w:val="20"/>
        </w:rPr>
        <w:t>éxitos</w:t>
      </w:r>
      <w:proofErr w:type="spellEnd"/>
      <w:r>
        <w:rPr>
          <w:rFonts w:ascii="Times New Roman" w:hAnsi="Times New Roman"/>
          <w:sz w:val="20"/>
          <w:szCs w:val="20"/>
          <w:lang w:val="es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 </w:t>
      </w:r>
      <w:proofErr w:type="gramStart"/>
      <w:r>
        <w:rPr>
          <w:rFonts w:ascii="Times New Roman" w:hAnsi="Times New Roman"/>
          <w:sz w:val="20"/>
          <w:szCs w:val="20"/>
        </w:rPr>
        <w:t>un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gobierno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revolucionario</w:t>
      </w:r>
      <w:proofErr w:type="spellEnd"/>
      <w:r>
        <w:rPr>
          <w:rFonts w:ascii="Times New Roman" w:hAnsi="Times New Roman"/>
          <w:sz w:val="20"/>
          <w:szCs w:val="20"/>
        </w:rPr>
        <w:t xml:space="preserve"> no son </w:t>
      </w:r>
      <w:proofErr w:type="spellStart"/>
      <w:r>
        <w:rPr>
          <w:rFonts w:ascii="Times New Roman" w:hAnsi="Times New Roman"/>
          <w:sz w:val="20"/>
          <w:szCs w:val="20"/>
        </w:rPr>
        <w:t>resultados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unilaterales</w:t>
      </w:r>
      <w:proofErr w:type="spellEnd"/>
      <w:r>
        <w:rPr>
          <w:rFonts w:ascii="Times New Roman" w:hAnsi="Times New Roman"/>
          <w:sz w:val="20"/>
          <w:szCs w:val="20"/>
        </w:rPr>
        <w:t xml:space="preserve">. Las </w:t>
      </w:r>
      <w:proofErr w:type="spellStart"/>
      <w:r>
        <w:rPr>
          <w:rFonts w:ascii="Times New Roman" w:hAnsi="Times New Roman"/>
          <w:sz w:val="20"/>
          <w:szCs w:val="20"/>
        </w:rPr>
        <w:t>tomas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decisiones</w:t>
      </w:r>
      <w:proofErr w:type="spellEnd"/>
      <w:r>
        <w:rPr>
          <w:rFonts w:ascii="Times New Roman" w:hAnsi="Times New Roman"/>
          <w:sz w:val="20"/>
          <w:szCs w:val="20"/>
        </w:rPr>
        <w:t xml:space="preserve"> son </w:t>
      </w:r>
      <w:proofErr w:type="spellStart"/>
      <w:r>
        <w:rPr>
          <w:rFonts w:ascii="Times New Roman" w:hAnsi="Times New Roman"/>
          <w:sz w:val="20"/>
          <w:szCs w:val="20"/>
        </w:rPr>
        <w:t>empe</w:t>
      </w:r>
      <w:proofErr w:type="spellEnd"/>
      <w:r>
        <w:rPr>
          <w:rFonts w:ascii="Times New Roman" w:hAnsi="Times New Roman"/>
          <w:sz w:val="20"/>
          <w:szCs w:val="20"/>
          <w:lang w:val="es-US"/>
        </w:rPr>
        <w:t>ñ</w:t>
      </w:r>
      <w:proofErr w:type="spellStart"/>
      <w:r>
        <w:rPr>
          <w:rFonts w:ascii="Times New Roman" w:hAnsi="Times New Roman"/>
          <w:sz w:val="20"/>
          <w:szCs w:val="20"/>
        </w:rPr>
        <w:t>os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colectivos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pero</w:t>
      </w:r>
      <w:proofErr w:type="spellEnd"/>
      <w:r>
        <w:rPr>
          <w:rFonts w:ascii="Times New Roman" w:hAnsi="Times New Roman"/>
          <w:sz w:val="20"/>
          <w:szCs w:val="20"/>
        </w:rPr>
        <w:t xml:space="preserve"> no se </w:t>
      </w:r>
      <w:proofErr w:type="spellStart"/>
      <w:r>
        <w:rPr>
          <w:rFonts w:ascii="Times New Roman" w:hAnsi="Times New Roman"/>
          <w:sz w:val="20"/>
          <w:szCs w:val="20"/>
        </w:rPr>
        <w:t>puede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desconocer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impronta</w:t>
      </w:r>
      <w:proofErr w:type="spellEnd"/>
      <w:r>
        <w:rPr>
          <w:rFonts w:ascii="Times New Roman" w:hAnsi="Times New Roman"/>
          <w:sz w:val="20"/>
          <w:szCs w:val="20"/>
        </w:rPr>
        <w:t xml:space="preserve"> personal de los </w:t>
      </w:r>
      <w:proofErr w:type="spellStart"/>
      <w:r>
        <w:rPr>
          <w:rFonts w:ascii="Times New Roman" w:hAnsi="Times New Roman"/>
          <w:sz w:val="20"/>
          <w:szCs w:val="20"/>
        </w:rPr>
        <w:t>líderes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Revisitar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fortalezas</w:t>
      </w:r>
      <w:proofErr w:type="spellEnd"/>
      <w:r>
        <w:rPr>
          <w:rFonts w:ascii="Times New Roman" w:hAnsi="Times New Roman"/>
          <w:sz w:val="20"/>
          <w:szCs w:val="20"/>
        </w:rPr>
        <w:t xml:space="preserve"> y </w:t>
      </w:r>
      <w:proofErr w:type="spellStart"/>
      <w:r>
        <w:rPr>
          <w:rFonts w:ascii="Times New Roman" w:hAnsi="Times New Roman"/>
          <w:sz w:val="20"/>
          <w:szCs w:val="20"/>
        </w:rPr>
        <w:t>debilidades</w:t>
      </w:r>
      <w:proofErr w:type="spellEnd"/>
      <w:r>
        <w:rPr>
          <w:rFonts w:ascii="Times New Roman" w:hAnsi="Times New Roman"/>
          <w:sz w:val="20"/>
          <w:szCs w:val="20"/>
        </w:rPr>
        <w:t xml:space="preserve"> de la </w:t>
      </w:r>
      <w:proofErr w:type="spellStart"/>
      <w:r>
        <w:rPr>
          <w:rFonts w:ascii="Times New Roman" w:hAnsi="Times New Roman"/>
          <w:sz w:val="20"/>
          <w:szCs w:val="20"/>
        </w:rPr>
        <w:t>concepción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eórica</w:t>
      </w:r>
      <w:proofErr w:type="spellEnd"/>
      <w:r>
        <w:rPr>
          <w:rFonts w:ascii="Times New Roman" w:hAnsi="Times New Roman"/>
          <w:sz w:val="20"/>
          <w:szCs w:val="20"/>
        </w:rPr>
        <w:t xml:space="preserve"> y </w:t>
      </w:r>
      <w:proofErr w:type="spellStart"/>
      <w:r>
        <w:rPr>
          <w:rFonts w:ascii="Times New Roman" w:hAnsi="Times New Roman"/>
          <w:sz w:val="20"/>
          <w:szCs w:val="20"/>
        </w:rPr>
        <w:t>metodol</w:t>
      </w:r>
      <w:proofErr w:type="spellEnd"/>
      <w:r>
        <w:rPr>
          <w:rFonts w:ascii="Times New Roman" w:hAnsi="Times New Roman"/>
          <w:sz w:val="20"/>
          <w:szCs w:val="20"/>
          <w:lang w:val="es-US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gica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soviética</w:t>
      </w:r>
      <w:proofErr w:type="spellEnd"/>
      <w:r>
        <w:rPr>
          <w:rFonts w:ascii="Times New Roman" w:hAnsi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/>
          <w:sz w:val="20"/>
          <w:szCs w:val="20"/>
        </w:rPr>
        <w:t>esos</w:t>
      </w:r>
      <w:proofErr w:type="spellEnd"/>
      <w:r>
        <w:rPr>
          <w:rFonts w:ascii="Times New Roman" w:hAnsi="Times New Roman"/>
          <w:sz w:val="20"/>
          <w:szCs w:val="20"/>
        </w:rPr>
        <w:t xml:space="preserve"> a</w:t>
      </w:r>
      <w:r>
        <w:rPr>
          <w:rFonts w:ascii="Times New Roman" w:hAnsi="Times New Roman"/>
          <w:sz w:val="20"/>
          <w:szCs w:val="20"/>
          <w:lang w:val="es-US"/>
        </w:rPr>
        <w:t>ñ</w:t>
      </w:r>
      <w:proofErr w:type="spellStart"/>
      <w:r>
        <w:rPr>
          <w:rFonts w:ascii="Times New Roman" w:hAnsi="Times New Roman"/>
          <w:sz w:val="20"/>
          <w:szCs w:val="20"/>
        </w:rPr>
        <w:t>os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pasa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irremediablemente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estudiar</w:t>
      </w:r>
      <w:proofErr w:type="spellEnd"/>
      <w:r>
        <w:rPr>
          <w:rFonts w:ascii="Times New Roman" w:hAnsi="Times New Roman"/>
          <w:sz w:val="20"/>
          <w:szCs w:val="20"/>
        </w:rPr>
        <w:t xml:space="preserve"> el </w:t>
      </w:r>
      <w:proofErr w:type="spellStart"/>
      <w:r>
        <w:rPr>
          <w:rFonts w:ascii="Times New Roman" w:hAnsi="Times New Roman"/>
          <w:sz w:val="20"/>
          <w:szCs w:val="20"/>
        </w:rPr>
        <w:t>papel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jugado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por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figura</w:t>
      </w:r>
      <w:proofErr w:type="spellEnd"/>
      <w:r>
        <w:rPr>
          <w:rFonts w:ascii="Times New Roman" w:hAnsi="Times New Roman"/>
          <w:sz w:val="20"/>
          <w:szCs w:val="20"/>
        </w:rPr>
        <w:t xml:space="preserve"> de Stalin.</w:t>
      </w:r>
    </w:p>
    <w:p w:rsidR="002D13BA" w:rsidRDefault="00A55B1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 </w:t>
      </w:r>
      <w:proofErr w:type="spellStart"/>
      <w:r>
        <w:rPr>
          <w:rFonts w:ascii="Times New Roman" w:hAnsi="Times New Roman"/>
          <w:sz w:val="20"/>
          <w:szCs w:val="20"/>
        </w:rPr>
        <w:t>Revoluci</w:t>
      </w:r>
      <w:proofErr w:type="spellEnd"/>
      <w:r>
        <w:rPr>
          <w:rFonts w:ascii="Times New Roman" w:hAnsi="Times New Roman"/>
          <w:sz w:val="20"/>
          <w:szCs w:val="20"/>
          <w:lang w:val="es-US"/>
        </w:rPr>
        <w:t xml:space="preserve">ón </w:t>
      </w:r>
      <w:proofErr w:type="spellStart"/>
      <w:r>
        <w:rPr>
          <w:rFonts w:ascii="Times New Roman" w:hAnsi="Times New Roman"/>
          <w:sz w:val="20"/>
          <w:szCs w:val="20"/>
        </w:rPr>
        <w:t>cubana</w:t>
      </w:r>
      <w:proofErr w:type="spellEnd"/>
      <w:r>
        <w:rPr>
          <w:rFonts w:ascii="Times New Roman" w:hAnsi="Times New Roman"/>
          <w:sz w:val="20"/>
          <w:szCs w:val="20"/>
        </w:rPr>
        <w:t xml:space="preserve"> ha </w:t>
      </w:r>
      <w:proofErr w:type="spellStart"/>
      <w:r>
        <w:rPr>
          <w:rFonts w:ascii="Times New Roman" w:hAnsi="Times New Roman"/>
          <w:sz w:val="20"/>
          <w:szCs w:val="20"/>
        </w:rPr>
        <w:t>bebido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las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experiencias</w:t>
      </w:r>
      <w:proofErr w:type="spellEnd"/>
      <w:r>
        <w:rPr>
          <w:rFonts w:ascii="Times New Roman" w:hAnsi="Times New Roman"/>
          <w:sz w:val="20"/>
          <w:szCs w:val="20"/>
        </w:rPr>
        <w:t xml:space="preserve"> de la </w:t>
      </w:r>
      <w:proofErr w:type="spellStart"/>
      <w:r>
        <w:rPr>
          <w:rFonts w:ascii="Times New Roman" w:hAnsi="Times New Roman"/>
          <w:sz w:val="20"/>
          <w:szCs w:val="20"/>
        </w:rPr>
        <w:t>Revolución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rusa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aunque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evolución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sido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diferente</w:t>
      </w:r>
      <w:proofErr w:type="spellEnd"/>
      <w:r>
        <w:rPr>
          <w:rFonts w:ascii="Times New Roman" w:hAnsi="Times New Roman"/>
          <w:sz w:val="20"/>
          <w:szCs w:val="20"/>
        </w:rPr>
        <w:t xml:space="preserve">. Son </w:t>
      </w:r>
      <w:proofErr w:type="spellStart"/>
      <w:r>
        <w:rPr>
          <w:rFonts w:ascii="Times New Roman" w:hAnsi="Times New Roman"/>
          <w:sz w:val="20"/>
          <w:szCs w:val="20"/>
        </w:rPr>
        <w:t>innegables</w:t>
      </w:r>
      <w:proofErr w:type="spellEnd"/>
      <w:r>
        <w:rPr>
          <w:rFonts w:ascii="Times New Roman" w:hAnsi="Times New Roman"/>
          <w:sz w:val="20"/>
          <w:szCs w:val="20"/>
        </w:rPr>
        <w:t xml:space="preserve"> los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puntos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convergencia</w:t>
      </w:r>
      <w:proofErr w:type="spellEnd"/>
      <w:r>
        <w:rPr>
          <w:rFonts w:ascii="Times New Roman" w:hAnsi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/>
          <w:sz w:val="20"/>
          <w:szCs w:val="20"/>
        </w:rPr>
        <w:t>cuanto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retos</w:t>
      </w:r>
      <w:proofErr w:type="spellEnd"/>
      <w:r>
        <w:rPr>
          <w:rFonts w:ascii="Times New Roman" w:hAnsi="Times New Roman"/>
          <w:sz w:val="20"/>
          <w:szCs w:val="20"/>
        </w:rPr>
        <w:t xml:space="preserve"> y </w:t>
      </w:r>
      <w:proofErr w:type="spellStart"/>
      <w:r>
        <w:rPr>
          <w:rFonts w:ascii="Times New Roman" w:hAnsi="Times New Roman"/>
          <w:sz w:val="20"/>
          <w:szCs w:val="20"/>
        </w:rPr>
        <w:t>desafíos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comunes</w:t>
      </w:r>
      <w:proofErr w:type="spellEnd"/>
      <w:r>
        <w:rPr>
          <w:rFonts w:ascii="Times New Roman" w:hAnsi="Times New Roman"/>
          <w:sz w:val="20"/>
          <w:szCs w:val="20"/>
        </w:rPr>
        <w:t>. Result</w:t>
      </w:r>
      <w:r>
        <w:rPr>
          <w:rFonts w:ascii="Times New Roman" w:hAnsi="Times New Roman"/>
          <w:sz w:val="20"/>
          <w:szCs w:val="20"/>
          <w:lang w:val="es-US"/>
        </w:rPr>
        <w:t xml:space="preserve">ó </w:t>
      </w:r>
      <w:r>
        <w:rPr>
          <w:rFonts w:ascii="Times New Roman" w:hAnsi="Times New Roman"/>
          <w:sz w:val="20"/>
          <w:szCs w:val="20"/>
        </w:rPr>
        <w:t xml:space="preserve">de gran </w:t>
      </w:r>
      <w:proofErr w:type="spellStart"/>
      <w:r>
        <w:rPr>
          <w:rFonts w:ascii="Times New Roman" w:hAnsi="Times New Roman"/>
          <w:sz w:val="20"/>
          <w:szCs w:val="20"/>
        </w:rPr>
        <w:t>importancia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poder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contar</w:t>
      </w:r>
      <w:proofErr w:type="spellEnd"/>
      <w:r>
        <w:rPr>
          <w:rFonts w:ascii="Times New Roman" w:hAnsi="Times New Roman"/>
          <w:sz w:val="20"/>
          <w:szCs w:val="20"/>
        </w:rPr>
        <w:t xml:space="preserve"> con </w:t>
      </w:r>
      <w:proofErr w:type="gramStart"/>
      <w:r>
        <w:rPr>
          <w:rFonts w:ascii="Times New Roman" w:hAnsi="Times New Roman"/>
          <w:sz w:val="20"/>
          <w:szCs w:val="20"/>
        </w:rPr>
        <w:t>un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referente</w:t>
      </w:r>
      <w:proofErr w:type="spellEnd"/>
      <w:r>
        <w:rPr>
          <w:rFonts w:ascii="Times New Roman" w:hAnsi="Times New Roman"/>
          <w:sz w:val="20"/>
          <w:szCs w:val="20"/>
        </w:rPr>
        <w:t xml:space="preserve"> a la </w:t>
      </w:r>
      <w:proofErr w:type="spellStart"/>
      <w:r>
        <w:rPr>
          <w:rFonts w:ascii="Times New Roman" w:hAnsi="Times New Roman"/>
          <w:sz w:val="20"/>
          <w:szCs w:val="20"/>
        </w:rPr>
        <w:t>hora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organizar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nuestros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destinos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político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económicos</w:t>
      </w:r>
      <w:proofErr w:type="spellEnd"/>
      <w:r>
        <w:rPr>
          <w:rFonts w:ascii="Times New Roman" w:hAnsi="Times New Roman"/>
          <w:sz w:val="20"/>
          <w:szCs w:val="20"/>
        </w:rPr>
        <w:t xml:space="preserve"> al </w:t>
      </w:r>
      <w:proofErr w:type="spellStart"/>
      <w:r>
        <w:rPr>
          <w:rFonts w:ascii="Times New Roman" w:hAnsi="Times New Roman"/>
          <w:sz w:val="20"/>
          <w:szCs w:val="20"/>
        </w:rPr>
        <w:t>Triunfo</w:t>
      </w:r>
      <w:proofErr w:type="spellEnd"/>
      <w:r>
        <w:rPr>
          <w:rFonts w:ascii="Times New Roman" w:hAnsi="Times New Roman"/>
          <w:sz w:val="20"/>
          <w:szCs w:val="20"/>
        </w:rPr>
        <w:t xml:space="preserve"> de la </w:t>
      </w:r>
      <w:proofErr w:type="spellStart"/>
      <w:r>
        <w:rPr>
          <w:rFonts w:ascii="Times New Roman" w:hAnsi="Times New Roman"/>
          <w:sz w:val="20"/>
          <w:szCs w:val="20"/>
        </w:rPr>
        <w:t>Revolución</w:t>
      </w:r>
      <w:proofErr w:type="spellEnd"/>
      <w:r>
        <w:rPr>
          <w:rFonts w:ascii="Times New Roman" w:hAnsi="Times New Roman"/>
          <w:sz w:val="20"/>
          <w:szCs w:val="20"/>
        </w:rPr>
        <w:t xml:space="preserve"> en 1959. En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ese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sentido</w:t>
      </w:r>
      <w:proofErr w:type="spellEnd"/>
      <w:r>
        <w:rPr>
          <w:rFonts w:ascii="Times New Roman" w:hAnsi="Times New Roman"/>
          <w:sz w:val="20"/>
          <w:szCs w:val="20"/>
        </w:rPr>
        <w:t xml:space="preserve">, los </w:t>
      </w:r>
      <w:proofErr w:type="spellStart"/>
      <w:r>
        <w:rPr>
          <w:rFonts w:ascii="Times New Roman" w:hAnsi="Times New Roman"/>
          <w:sz w:val="20"/>
          <w:szCs w:val="20"/>
        </w:rPr>
        <w:t>aportes</w:t>
      </w:r>
      <w:proofErr w:type="spellEnd"/>
      <w:r>
        <w:rPr>
          <w:rFonts w:ascii="Times New Roman" w:hAnsi="Times New Roman"/>
          <w:sz w:val="20"/>
          <w:szCs w:val="20"/>
        </w:rPr>
        <w:t xml:space="preserve"> del </w:t>
      </w:r>
      <w:proofErr w:type="spellStart"/>
      <w:r>
        <w:rPr>
          <w:rFonts w:ascii="Times New Roman" w:hAnsi="Times New Roman"/>
          <w:sz w:val="20"/>
          <w:szCs w:val="20"/>
        </w:rPr>
        <w:t>pensa</w:t>
      </w:r>
      <w:r>
        <w:rPr>
          <w:rFonts w:ascii="Times New Roman" w:hAnsi="Times New Roman"/>
          <w:sz w:val="20"/>
          <w:szCs w:val="20"/>
        </w:rPr>
        <w:t>miento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stalinista</w:t>
      </w:r>
      <w:proofErr w:type="spellEnd"/>
      <w:r>
        <w:rPr>
          <w:rFonts w:ascii="Times New Roman" w:hAnsi="Times New Roman"/>
          <w:sz w:val="20"/>
          <w:szCs w:val="20"/>
        </w:rPr>
        <w:t xml:space="preserve"> son </w:t>
      </w:r>
      <w:proofErr w:type="spellStart"/>
      <w:r>
        <w:rPr>
          <w:rFonts w:ascii="Times New Roman" w:hAnsi="Times New Roman"/>
          <w:sz w:val="20"/>
          <w:szCs w:val="20"/>
        </w:rPr>
        <w:t>inconmensurables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2D13BA" w:rsidRDefault="00A55B1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Reitero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las</w:t>
      </w:r>
      <w:proofErr w:type="spellEnd"/>
      <w:r>
        <w:rPr>
          <w:rFonts w:ascii="Times New Roman" w:hAnsi="Times New Roman"/>
          <w:sz w:val="20"/>
          <w:szCs w:val="20"/>
        </w:rPr>
        <w:t xml:space="preserve"> gracias </w:t>
      </w:r>
      <w:proofErr w:type="spellStart"/>
      <w:r>
        <w:rPr>
          <w:rFonts w:ascii="Times New Roman" w:hAnsi="Times New Roman"/>
          <w:sz w:val="20"/>
          <w:szCs w:val="20"/>
        </w:rPr>
        <w:t>por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tener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oportunidad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recordar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relevancia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histórica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una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las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figuras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políticas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más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importantes</w:t>
      </w:r>
      <w:proofErr w:type="spellEnd"/>
      <w:r>
        <w:rPr>
          <w:rFonts w:ascii="Times New Roman" w:hAnsi="Times New Roman"/>
          <w:sz w:val="20"/>
          <w:szCs w:val="20"/>
        </w:rPr>
        <w:t xml:space="preserve"> en el </w:t>
      </w:r>
      <w:proofErr w:type="spellStart"/>
      <w:r>
        <w:rPr>
          <w:rFonts w:ascii="Times New Roman" w:hAnsi="Times New Roman"/>
          <w:sz w:val="20"/>
          <w:szCs w:val="20"/>
        </w:rPr>
        <w:t>desarrollo</w:t>
      </w:r>
      <w:proofErr w:type="spellEnd"/>
      <w:r>
        <w:rPr>
          <w:rFonts w:ascii="Times New Roman" w:hAnsi="Times New Roman"/>
          <w:sz w:val="20"/>
          <w:szCs w:val="20"/>
        </w:rPr>
        <w:t xml:space="preserve"> universal de la </w:t>
      </w:r>
      <w:proofErr w:type="spellStart"/>
      <w:r>
        <w:rPr>
          <w:rFonts w:ascii="Times New Roman" w:hAnsi="Times New Roman"/>
          <w:sz w:val="20"/>
          <w:szCs w:val="20"/>
        </w:rPr>
        <w:t>primera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mitad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del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siglo</w:t>
      </w:r>
      <w:proofErr w:type="spellEnd"/>
      <w:r>
        <w:rPr>
          <w:rFonts w:ascii="Times New Roman" w:hAnsi="Times New Roman"/>
          <w:sz w:val="20"/>
          <w:szCs w:val="20"/>
        </w:rPr>
        <w:t xml:space="preserve"> XX.</w:t>
      </w:r>
    </w:p>
    <w:sectPr w:rsidR="002D13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13" w:rsidRDefault="00A55B13" w:rsidP="00A55B13">
      <w:pPr>
        <w:spacing w:after="0" w:line="240" w:lineRule="auto"/>
      </w:pPr>
      <w:r>
        <w:separator/>
      </w:r>
    </w:p>
  </w:endnote>
  <w:endnote w:type="continuationSeparator" w:id="0">
    <w:p w:rsidR="00A55B13" w:rsidRDefault="00A55B13" w:rsidP="00A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13" w:rsidRDefault="00A55B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31145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55B13" w:rsidRDefault="00A55B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5B13">
          <w:rPr>
            <w:noProof/>
            <w:lang w:val="it-IT"/>
          </w:rPr>
          <w:t>1</w:t>
        </w:r>
        <w:r>
          <w:fldChar w:fldCharType="end"/>
        </w:r>
      </w:p>
    </w:sdtContent>
  </w:sdt>
  <w:p w:rsidR="00A55B13" w:rsidRDefault="00A55B1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13" w:rsidRDefault="00A55B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13" w:rsidRDefault="00A55B13" w:rsidP="00A55B13">
      <w:pPr>
        <w:spacing w:after="0" w:line="240" w:lineRule="auto"/>
      </w:pPr>
      <w:r>
        <w:separator/>
      </w:r>
    </w:p>
  </w:footnote>
  <w:footnote w:type="continuationSeparator" w:id="0">
    <w:p w:rsidR="00A55B13" w:rsidRDefault="00A55B13" w:rsidP="00A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13" w:rsidRDefault="00A55B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13" w:rsidRDefault="00A55B1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13" w:rsidRDefault="00A55B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BA"/>
    <w:rsid w:val="002D13BA"/>
    <w:rsid w:val="00A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7C3E42F-332F-4601-B4FF-C03A4797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A5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B1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5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B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SM-G781V</dc:creator>
  <dc:description/>
  <cp:lastModifiedBy>a</cp:lastModifiedBy>
  <cp:revision>4</cp:revision>
  <dcterms:created xsi:type="dcterms:W3CDTF">2024-09-26T10:27:00Z</dcterms:created>
  <dcterms:modified xsi:type="dcterms:W3CDTF">2024-10-27T07:39:00Z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18a7cb327b684ddf8dfc99fe68fab341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